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6" w:rsidRPr="00296837" w:rsidRDefault="00787C6A" w:rsidP="007A4D56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7A4D56" w:rsidRPr="00296837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детский сад компенсирующего вида № 8 «Солнышко» города Новоалтайска Алтайского края </w:t>
      </w:r>
    </w:p>
    <w:p w:rsidR="007A4D56" w:rsidRDefault="007A4D56" w:rsidP="007A4D5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837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развивающей предметно-пространственной среды в группе дошкольной организации»</w:t>
      </w:r>
    </w:p>
    <w:p w:rsidR="007A4D56" w:rsidRDefault="007A4D56" w:rsidP="007A4D56">
      <w:pPr>
        <w:spacing w:after="0" w:line="360" w:lineRule="auto"/>
        <w:ind w:left="-567" w:firstLine="4395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4395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4395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Корж Е.Л., учитель-дефектолог</w:t>
      </w:r>
    </w:p>
    <w:p w:rsidR="007A4D56" w:rsidRDefault="007A4D56" w:rsidP="007A4D5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Новоалтайск</w:t>
      </w:r>
    </w:p>
    <w:p w:rsidR="007A4D56" w:rsidRDefault="007A4D56" w:rsidP="007A4D56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7A4D56" w:rsidRDefault="007A4D56">
      <w:pPr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br w:type="page"/>
      </w:r>
    </w:p>
    <w:p w:rsidR="004C7B4C" w:rsidRDefault="00366E35" w:rsidP="00366E35">
      <w:pPr>
        <w:shd w:val="clear" w:color="auto" w:fill="FFFFFF"/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</w:rPr>
        <w:lastRenderedPageBreak/>
        <w:t>Эмоциональное благополучие воспитанников детского сада, является одним из приоритетных направлений ФГОС дошкольного образования.</w:t>
      </w:r>
    </w:p>
    <w:p w:rsidR="009A6030" w:rsidRPr="00366E35" w:rsidRDefault="009A6030" w:rsidP="00366E35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E35">
        <w:rPr>
          <w:rFonts w:ascii="Times New Roman" w:eastAsia="Times New Roman" w:hAnsi="Times New Roman" w:cs="Times New Roman"/>
          <w:sz w:val="28"/>
          <w:szCs w:val="28"/>
        </w:rPr>
        <w:t>Чтобы нормально расти, ребенку нужна любовь, уверенность в своих силах, в своей значимости и ценности для нас, взрослых.</w:t>
      </w:r>
      <w:r w:rsidRPr="00366E3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</w:p>
    <w:p w:rsidR="009A6030" w:rsidRPr="00366E35" w:rsidRDefault="009A6030" w:rsidP="00366E35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366E35">
        <w:rPr>
          <w:rFonts w:ascii="Times New Roman" w:eastAsia="Times New Roman" w:hAnsi="Times New Roman" w:cs="Times New Roman"/>
          <w:color w:val="383838"/>
          <w:sz w:val="28"/>
          <w:szCs w:val="28"/>
        </w:rPr>
        <w:t>Эмоции сопровождают все происходящие в жизни события, направляют активность всех психических процессов: мышления, памяти, внимания, речи.  Именно потому многие психологи (А.В. Запорожец, А.Н. Леонтьев, Н.Я. Семаго и др.) утверждают, что формирование эмоций человека являются важнейшим условием развития его как личности</w:t>
      </w:r>
      <w:r w:rsidRPr="00366E3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.</w:t>
      </w:r>
    </w:p>
    <w:p w:rsidR="00DC3227" w:rsidRPr="00366E35" w:rsidRDefault="00DC3227" w:rsidP="00366E35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366E35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Создавая эмоционально-развивающую среду в группе, мы уверены, что наша </w:t>
      </w:r>
      <w:r w:rsidRPr="00366E35">
        <w:rPr>
          <w:rFonts w:ascii="Times New Roman" w:eastAsia="Times New Roman" w:hAnsi="Times New Roman" w:cs="Times New Roman"/>
          <w:b/>
          <w:color w:val="383838"/>
          <w:sz w:val="28"/>
          <w:szCs w:val="28"/>
        </w:rPr>
        <w:t xml:space="preserve">среда </w:t>
      </w:r>
      <w:r w:rsidRPr="00366E35">
        <w:rPr>
          <w:rFonts w:ascii="Times New Roman" w:eastAsia="Times New Roman" w:hAnsi="Times New Roman" w:cs="Times New Roman"/>
          <w:b/>
          <w:i/>
          <w:iCs/>
          <w:color w:val="383838"/>
          <w:sz w:val="28"/>
          <w:szCs w:val="28"/>
        </w:rPr>
        <w:t>эмоционально-настраивающая, эмоционально-стабилизирующая, эмоционально-активизирующая и, наконец, эмоционально-тренирующая</w:t>
      </w:r>
      <w:r w:rsidRPr="00366E35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</w:rPr>
        <w:t>.</w:t>
      </w:r>
    </w:p>
    <w:p w:rsidR="007A04ED" w:rsidRPr="00366E35" w:rsidRDefault="00DC3227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>Центральным звеном нашего цен</w:t>
      </w:r>
      <w:r w:rsidR="009065D0" w:rsidRPr="00366E35">
        <w:rPr>
          <w:rFonts w:ascii="Times New Roman" w:hAnsi="Times New Roman" w:cs="Times New Roman"/>
          <w:sz w:val="28"/>
          <w:szCs w:val="28"/>
        </w:rPr>
        <w:t>тра занимает</w:t>
      </w:r>
      <w:r w:rsidRPr="00366E35">
        <w:rPr>
          <w:rFonts w:ascii="Times New Roman" w:hAnsi="Times New Roman" w:cs="Times New Roman"/>
          <w:sz w:val="28"/>
          <w:szCs w:val="28"/>
        </w:rPr>
        <w:t xml:space="preserve"> экран настроения «Белоснежка и гномы». Мы с коллегами решили его расширить и с помощью родителей заказали вот такой центр, </w:t>
      </w:r>
      <w:r w:rsidR="00D136A4" w:rsidRPr="00366E35">
        <w:rPr>
          <w:rFonts w:ascii="Times New Roman" w:hAnsi="Times New Roman" w:cs="Times New Roman"/>
          <w:sz w:val="28"/>
          <w:szCs w:val="28"/>
        </w:rPr>
        <w:t>который гармонирует с общим оформлением группы</w:t>
      </w:r>
      <w:r w:rsidR="00A64250" w:rsidRPr="00366E35">
        <w:rPr>
          <w:rFonts w:ascii="Times New Roman" w:hAnsi="Times New Roman" w:cs="Times New Roman"/>
          <w:sz w:val="28"/>
          <w:szCs w:val="28"/>
        </w:rPr>
        <w:t>.</w:t>
      </w:r>
      <w:r w:rsidR="000A77FC" w:rsidRPr="00366E35">
        <w:rPr>
          <w:rFonts w:ascii="Times New Roman" w:hAnsi="Times New Roman" w:cs="Times New Roman"/>
          <w:sz w:val="28"/>
          <w:szCs w:val="28"/>
        </w:rPr>
        <w:t xml:space="preserve"> Мы решили, что раз у нас морская тематика её элементы будут  прослеживаться  гномы, которые в островке настроения, чтобы не нарушать сюжетную линию.</w:t>
      </w:r>
      <w:r w:rsidR="00AE7354" w:rsidRPr="00366E35">
        <w:rPr>
          <w:rFonts w:ascii="Times New Roman" w:hAnsi="Times New Roman" w:cs="Times New Roman"/>
          <w:color w:val="333333"/>
          <w:sz w:val="28"/>
          <w:szCs w:val="28"/>
        </w:rPr>
        <w:t xml:space="preserve"> Экран настроений. Помогает детям понимать собственные эмоции, эмоциональные состояния других, способствует овладению средствами эмоциональной выразительности.</w:t>
      </w:r>
      <w:r w:rsidR="00AE7354" w:rsidRPr="00366E3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76176" w:rsidRPr="00366E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3638" cy="2156341"/>
            <wp:effectExtent l="19050" t="0" r="0" b="0"/>
            <wp:docPr id="1" name="Рисунок 1" descr="D:\корж\ГР№1\ЦЕНТР ЭМО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ж\ГР№1\ЦЕНТР ЭМОЦ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176" w:rsidRPr="00366E35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B76176" w:rsidRPr="00366E3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2881253" cy="2160000"/>
            <wp:effectExtent l="19050" t="0" r="0" b="0"/>
            <wp:docPr id="3" name="Рисунок 3" descr="D:\корж\ГР№1\ШКАТУЛКА СМАЙЛ -УНИВЕРС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рж\ГР№1\ШКАТУЛКА СМАЙЛ -УНИВЕРСА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5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176" w:rsidRPr="00366E35" w:rsidRDefault="00A64250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Вокруг зеркала мы разместили капельки-эмоций. Центр наполнили </w:t>
      </w:r>
      <w:r w:rsidR="009065D0" w:rsidRPr="00366E35">
        <w:rPr>
          <w:rFonts w:ascii="Times New Roman" w:hAnsi="Times New Roman" w:cs="Times New Roman"/>
          <w:sz w:val="28"/>
          <w:szCs w:val="28"/>
        </w:rPr>
        <w:t xml:space="preserve">различными предметами нужными мелкими мелочами. </w:t>
      </w:r>
      <w:r w:rsidR="007A4D56" w:rsidRPr="00366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890" w:rsidRPr="00366E35" w:rsidRDefault="00286761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>В центре так-же находятся дидактические игры и литература. Мы приобрели вот такую</w:t>
      </w:r>
      <w:r w:rsidR="00233663" w:rsidRPr="00366E35">
        <w:rPr>
          <w:rFonts w:ascii="Times New Roman" w:hAnsi="Times New Roman" w:cs="Times New Roman"/>
          <w:sz w:val="28"/>
          <w:szCs w:val="28"/>
        </w:rPr>
        <w:t xml:space="preserve"> книгу, которая в стихотворной форме рассказывает о различных эмоциях, но она интересна ещё и тем, что эмоции можно посмотреть с помощью выражения глаз, губ. Есть у нас и такая книга «Эмоциональные сказки»</w:t>
      </w:r>
    </w:p>
    <w:p w:rsidR="00233663" w:rsidRPr="00366E35" w:rsidRDefault="00815063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Обучение общению, решению конфликтов </w:t>
      </w:r>
      <w:r w:rsidR="00233663" w:rsidRPr="00366E35">
        <w:rPr>
          <w:rFonts w:ascii="Times New Roman" w:hAnsi="Times New Roman" w:cs="Times New Roman"/>
          <w:sz w:val="28"/>
          <w:szCs w:val="28"/>
        </w:rPr>
        <w:t>волшебные предметы (шляпы, плащ</w:t>
      </w:r>
      <w:r w:rsidRPr="00366E35">
        <w:rPr>
          <w:rFonts w:ascii="Times New Roman" w:hAnsi="Times New Roman" w:cs="Times New Roman"/>
          <w:sz w:val="28"/>
          <w:szCs w:val="28"/>
        </w:rPr>
        <w:t xml:space="preserve"> </w:t>
      </w:r>
      <w:r w:rsidR="00233663" w:rsidRPr="00366E35">
        <w:rPr>
          <w:rFonts w:ascii="Times New Roman" w:hAnsi="Times New Roman" w:cs="Times New Roman"/>
          <w:sz w:val="28"/>
          <w:szCs w:val="28"/>
        </w:rPr>
        <w:t>- дружбы</w:t>
      </w:r>
      <w:r w:rsidRPr="00366E35">
        <w:rPr>
          <w:rFonts w:ascii="Times New Roman" w:hAnsi="Times New Roman" w:cs="Times New Roman"/>
          <w:sz w:val="28"/>
          <w:szCs w:val="28"/>
        </w:rPr>
        <w:t xml:space="preserve">, </w:t>
      </w:r>
      <w:r w:rsidR="00233663" w:rsidRPr="00366E35">
        <w:rPr>
          <w:rFonts w:ascii="Times New Roman" w:hAnsi="Times New Roman" w:cs="Times New Roman"/>
          <w:sz w:val="28"/>
          <w:szCs w:val="28"/>
        </w:rPr>
        <w:t xml:space="preserve">микрофон и </w:t>
      </w:r>
      <w:r w:rsidRPr="00366E35">
        <w:rPr>
          <w:rFonts w:ascii="Times New Roman" w:hAnsi="Times New Roman" w:cs="Times New Roman"/>
          <w:sz w:val="28"/>
          <w:szCs w:val="28"/>
        </w:rPr>
        <w:t xml:space="preserve">фотоаппарат </w:t>
      </w:r>
      <w:r w:rsidR="00233663" w:rsidRPr="00366E35">
        <w:rPr>
          <w:rFonts w:ascii="Times New Roman" w:hAnsi="Times New Roman" w:cs="Times New Roman"/>
          <w:sz w:val="28"/>
          <w:szCs w:val="28"/>
        </w:rPr>
        <w:t>т.д</w:t>
      </w:r>
      <w:r w:rsidR="00366E35">
        <w:rPr>
          <w:rFonts w:ascii="Times New Roman" w:hAnsi="Times New Roman" w:cs="Times New Roman"/>
          <w:sz w:val="28"/>
          <w:szCs w:val="28"/>
        </w:rPr>
        <w:t>.</w:t>
      </w:r>
      <w:r w:rsidR="00233663" w:rsidRPr="00366E35">
        <w:rPr>
          <w:rFonts w:ascii="Times New Roman" w:hAnsi="Times New Roman" w:cs="Times New Roman"/>
          <w:sz w:val="28"/>
          <w:szCs w:val="28"/>
        </w:rPr>
        <w:t>)</w:t>
      </w:r>
      <w:r w:rsidR="00366E35">
        <w:rPr>
          <w:rFonts w:ascii="Times New Roman" w:hAnsi="Times New Roman" w:cs="Times New Roman"/>
          <w:sz w:val="28"/>
          <w:szCs w:val="28"/>
        </w:rPr>
        <w:t>.</w:t>
      </w:r>
    </w:p>
    <w:p w:rsidR="009065D0" w:rsidRPr="00366E35" w:rsidRDefault="007A4D56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>Личностному</w:t>
      </w:r>
      <w:r w:rsidR="00815063" w:rsidRPr="00366E35">
        <w:rPr>
          <w:rFonts w:ascii="Times New Roman" w:hAnsi="Times New Roman" w:cs="Times New Roman"/>
          <w:sz w:val="28"/>
          <w:szCs w:val="28"/>
        </w:rPr>
        <w:t xml:space="preserve"> </w:t>
      </w:r>
      <w:r w:rsidR="009273D1" w:rsidRPr="00366E35">
        <w:rPr>
          <w:rFonts w:ascii="Times New Roman" w:hAnsi="Times New Roman" w:cs="Times New Roman"/>
          <w:sz w:val="28"/>
          <w:szCs w:val="28"/>
        </w:rPr>
        <w:t>развитию</w:t>
      </w:r>
      <w:r w:rsidR="00815063" w:rsidRPr="00366E35">
        <w:rPr>
          <w:rFonts w:ascii="Times New Roman" w:hAnsi="Times New Roman" w:cs="Times New Roman"/>
          <w:sz w:val="28"/>
          <w:szCs w:val="28"/>
        </w:rPr>
        <w:t xml:space="preserve"> (повышению самооценки, уверенности в себе,</w:t>
      </w:r>
      <w:r w:rsidR="009273D1" w:rsidRPr="00366E35">
        <w:rPr>
          <w:rFonts w:ascii="Times New Roman" w:hAnsi="Times New Roman" w:cs="Times New Roman"/>
          <w:sz w:val="28"/>
          <w:szCs w:val="28"/>
        </w:rPr>
        <w:t xml:space="preserve"> снятию</w:t>
      </w:r>
      <w:r w:rsidR="00815063" w:rsidRPr="00366E35">
        <w:rPr>
          <w:rFonts w:ascii="Times New Roman" w:hAnsi="Times New Roman" w:cs="Times New Roman"/>
          <w:sz w:val="28"/>
          <w:szCs w:val="28"/>
        </w:rPr>
        <w:t xml:space="preserve"> тревожности) </w:t>
      </w:r>
      <w:r w:rsidRPr="00366E35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815063" w:rsidRPr="00366E35">
        <w:rPr>
          <w:rFonts w:ascii="Times New Roman" w:hAnsi="Times New Roman" w:cs="Times New Roman"/>
          <w:sz w:val="28"/>
          <w:szCs w:val="28"/>
        </w:rPr>
        <w:t xml:space="preserve">медальки, смайлики. В приёмной на штурвале «ЗВЕЗДА ДНЯ фотография ребёнок, который на сегодня центр </w:t>
      </w:r>
      <w:r w:rsidR="00815063" w:rsidRPr="00366E35">
        <w:rPr>
          <w:rFonts w:ascii="Times New Roman" w:hAnsi="Times New Roman" w:cs="Times New Roman"/>
          <w:sz w:val="28"/>
          <w:szCs w:val="28"/>
        </w:rPr>
        <w:lastRenderedPageBreak/>
        <w:t>внимания».</w:t>
      </w:r>
      <w:r w:rsidR="00AE7354" w:rsidRPr="00366E35">
        <w:rPr>
          <w:rFonts w:ascii="Times New Roman" w:hAnsi="Times New Roman" w:cs="Times New Roman"/>
          <w:color w:val="333333"/>
          <w:sz w:val="28"/>
          <w:szCs w:val="28"/>
        </w:rPr>
        <w:t xml:space="preserve"> Здравствуйте, я пришел. Помогает ребенку увидеть свою значимость в жизни детского сада, создавать эмоционально-положительный настрой на совместную работу, атмосферу взаимного доверия между взрослыми и детьми</w:t>
      </w:r>
      <w:r w:rsidRPr="00366E35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815063" w:rsidRPr="00366E35">
        <w:rPr>
          <w:rFonts w:ascii="Times New Roman" w:hAnsi="Times New Roman" w:cs="Times New Roman"/>
          <w:sz w:val="28"/>
          <w:szCs w:val="28"/>
        </w:rPr>
        <w:t xml:space="preserve"> Т</w:t>
      </w:r>
      <w:r w:rsidRPr="00366E35">
        <w:rPr>
          <w:rFonts w:ascii="Times New Roman" w:hAnsi="Times New Roman" w:cs="Times New Roman"/>
          <w:sz w:val="28"/>
          <w:szCs w:val="28"/>
        </w:rPr>
        <w:t xml:space="preserve">ак же </w:t>
      </w:r>
      <w:r w:rsidR="00815063" w:rsidRPr="00366E35">
        <w:rPr>
          <w:rFonts w:ascii="Times New Roman" w:hAnsi="Times New Roman" w:cs="Times New Roman"/>
          <w:sz w:val="28"/>
          <w:szCs w:val="28"/>
        </w:rPr>
        <w:t xml:space="preserve">мы решили приобрести красивую посуду: </w:t>
      </w:r>
      <w:r w:rsidR="009273D1" w:rsidRPr="00366E35">
        <w:rPr>
          <w:rFonts w:ascii="Times New Roman" w:hAnsi="Times New Roman" w:cs="Times New Roman"/>
          <w:sz w:val="28"/>
          <w:szCs w:val="28"/>
        </w:rPr>
        <w:t>кружечку и тарелочку имен</w:t>
      </w:r>
      <w:r w:rsidR="00815063" w:rsidRPr="00366E35">
        <w:rPr>
          <w:rFonts w:ascii="Times New Roman" w:hAnsi="Times New Roman" w:cs="Times New Roman"/>
          <w:sz w:val="28"/>
          <w:szCs w:val="28"/>
        </w:rPr>
        <w:t>ин</w:t>
      </w:r>
      <w:r w:rsidR="009273D1" w:rsidRPr="00366E35">
        <w:rPr>
          <w:rFonts w:ascii="Times New Roman" w:hAnsi="Times New Roman" w:cs="Times New Roman"/>
          <w:sz w:val="28"/>
          <w:szCs w:val="28"/>
        </w:rPr>
        <w:t>н</w:t>
      </w:r>
      <w:r w:rsidR="00815063" w:rsidRPr="00366E35">
        <w:rPr>
          <w:rFonts w:ascii="Times New Roman" w:hAnsi="Times New Roman" w:cs="Times New Roman"/>
          <w:sz w:val="28"/>
          <w:szCs w:val="28"/>
        </w:rPr>
        <w:t>ику</w:t>
      </w:r>
      <w:r w:rsidR="009273D1" w:rsidRPr="00366E35">
        <w:rPr>
          <w:rFonts w:ascii="Times New Roman" w:hAnsi="Times New Roman" w:cs="Times New Roman"/>
          <w:sz w:val="28"/>
          <w:szCs w:val="28"/>
        </w:rPr>
        <w:t>, чтобы подчеркнуть его особую значимость в этот знаменательный день.</w:t>
      </w:r>
    </w:p>
    <w:p w:rsidR="00A64250" w:rsidRPr="00366E35" w:rsidRDefault="00AE7354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color w:val="333333"/>
          <w:sz w:val="28"/>
          <w:szCs w:val="28"/>
        </w:rPr>
        <w:t>Уголок уединения – это личное пространство, мес</w:t>
      </w:r>
      <w:r w:rsidR="007A4D56" w:rsidRPr="00366E35">
        <w:rPr>
          <w:rFonts w:ascii="Times New Roman" w:hAnsi="Times New Roman" w:cs="Times New Roman"/>
          <w:color w:val="333333"/>
          <w:sz w:val="28"/>
          <w:szCs w:val="28"/>
        </w:rPr>
        <w:t>то уединения.</w:t>
      </w:r>
      <w:r w:rsidRPr="00366E35">
        <w:rPr>
          <w:rFonts w:ascii="Times New Roman" w:hAnsi="Times New Roman" w:cs="Times New Roman"/>
          <w:color w:val="333333"/>
          <w:sz w:val="28"/>
          <w:szCs w:val="28"/>
        </w:rPr>
        <w:t xml:space="preserve"> Благодаря которой у ребенка появляется возможность расслабиться, устранить беспокойство, возбуждение, скованность, сбросить излишки напряжения</w:t>
      </w:r>
    </w:p>
    <w:p w:rsidR="00B76176" w:rsidRPr="00366E35" w:rsidRDefault="00B76176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180EA5" w:rsidRPr="00366E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66E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7792" cy="2211572"/>
            <wp:effectExtent l="19050" t="0" r="4958" b="0"/>
            <wp:docPr id="4" name="Рисунок 4" descr="D:\корж\ГР№1\ЗАВОДЬ РАД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рж\ГР№1\ЗАВОДЬ РАДО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6" cy="221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E35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180EA5" w:rsidRPr="00366E35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</w:p>
    <w:p w:rsidR="00D136A4" w:rsidRPr="00366E35" w:rsidRDefault="00D136A4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>Помечтать и в этом им поможет «ФЕЕЧКА МЕЧТЫ», мягкие игрушки, мягкая мебель и подушка КОТИК МАТРОСКИН)</w:t>
      </w:r>
    </w:p>
    <w:p w:rsidR="00D136A4" w:rsidRPr="00366E35" w:rsidRDefault="00D136A4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- искусственное освещение («Морской аквариум»)  </w:t>
      </w:r>
    </w:p>
    <w:p w:rsidR="00D136A4" w:rsidRPr="00366E35" w:rsidRDefault="007A4D56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- фотоальбом </w:t>
      </w:r>
      <w:r w:rsidR="00D136A4" w:rsidRPr="00366E35">
        <w:rPr>
          <w:rFonts w:ascii="Times New Roman" w:hAnsi="Times New Roman" w:cs="Times New Roman"/>
          <w:sz w:val="28"/>
          <w:szCs w:val="28"/>
        </w:rPr>
        <w:t>с семейными фотографиями</w:t>
      </w:r>
      <w:r w:rsidR="000A77FC" w:rsidRPr="00366E35">
        <w:rPr>
          <w:rFonts w:ascii="Times New Roman" w:hAnsi="Times New Roman" w:cs="Times New Roman"/>
          <w:sz w:val="28"/>
          <w:szCs w:val="28"/>
        </w:rPr>
        <w:t xml:space="preserve">, где у детей есть свои странички с </w:t>
      </w:r>
      <w:proofErr w:type="spellStart"/>
      <w:r w:rsidR="000A77FC" w:rsidRPr="00366E35">
        <w:rPr>
          <w:rFonts w:ascii="Times New Roman" w:hAnsi="Times New Roman" w:cs="Times New Roman"/>
          <w:sz w:val="28"/>
          <w:szCs w:val="28"/>
        </w:rPr>
        <w:t>фотогрфиями</w:t>
      </w:r>
      <w:proofErr w:type="spellEnd"/>
      <w:r w:rsidR="00D136A4" w:rsidRPr="00366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C26" w:rsidRPr="00366E35" w:rsidRDefault="00A64250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Психологической разгрузки и релаксации </w:t>
      </w:r>
      <w:r w:rsidR="009065D0" w:rsidRPr="00366E35">
        <w:rPr>
          <w:rFonts w:ascii="Times New Roman" w:hAnsi="Times New Roman" w:cs="Times New Roman"/>
          <w:sz w:val="28"/>
          <w:szCs w:val="28"/>
        </w:rPr>
        <w:t xml:space="preserve">и созерцанию </w:t>
      </w:r>
      <w:r w:rsidRPr="00366E35">
        <w:rPr>
          <w:rFonts w:ascii="Times New Roman" w:hAnsi="Times New Roman" w:cs="Times New Roman"/>
          <w:sz w:val="28"/>
          <w:szCs w:val="28"/>
        </w:rPr>
        <w:t>способствует «Заводь радости», где дети могут попускать кораблики или послушать шум фонтанчика</w:t>
      </w:r>
      <w:r w:rsidR="007A4D56" w:rsidRPr="00366E35">
        <w:rPr>
          <w:rFonts w:ascii="Times New Roman" w:hAnsi="Times New Roman" w:cs="Times New Roman"/>
          <w:sz w:val="28"/>
          <w:szCs w:val="28"/>
        </w:rPr>
        <w:t>.</w:t>
      </w:r>
    </w:p>
    <w:p w:rsidR="00C05C26" w:rsidRPr="00366E35" w:rsidRDefault="007A4D56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>А</w:t>
      </w:r>
      <w:r w:rsidR="00C05C26" w:rsidRPr="00366E35">
        <w:rPr>
          <w:rFonts w:ascii="Times New Roman" w:hAnsi="Times New Roman" w:cs="Times New Roman"/>
          <w:sz w:val="28"/>
          <w:szCs w:val="28"/>
        </w:rPr>
        <w:t>удио и видео записи для релаксации (звуки природы, моря, леса, классическая музыка и т.д.)</w:t>
      </w:r>
    </w:p>
    <w:p w:rsidR="00A64250" w:rsidRPr="00366E35" w:rsidRDefault="009273D1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В морских раковинах у на находятся расписные камни, это элементы </w:t>
      </w:r>
      <w:proofErr w:type="spellStart"/>
      <w:r w:rsidRPr="00366E35">
        <w:rPr>
          <w:rFonts w:ascii="Times New Roman" w:hAnsi="Times New Roman" w:cs="Times New Roman"/>
          <w:sz w:val="28"/>
          <w:szCs w:val="28"/>
        </w:rPr>
        <w:t>литотерапии</w:t>
      </w:r>
      <w:proofErr w:type="spellEnd"/>
      <w:r w:rsidRPr="00366E35">
        <w:rPr>
          <w:rFonts w:ascii="Times New Roman" w:hAnsi="Times New Roman" w:cs="Times New Roman"/>
          <w:sz w:val="28"/>
          <w:szCs w:val="28"/>
        </w:rPr>
        <w:t xml:space="preserve"> и ст</w:t>
      </w:r>
      <w:r w:rsidR="009F7CC6" w:rsidRPr="00366E35">
        <w:rPr>
          <w:rFonts w:ascii="Times New Roman" w:hAnsi="Times New Roman" w:cs="Times New Roman"/>
          <w:sz w:val="28"/>
          <w:szCs w:val="28"/>
        </w:rPr>
        <w:t>о</w:t>
      </w:r>
      <w:r w:rsidRPr="00366E35">
        <w:rPr>
          <w:rFonts w:ascii="Times New Roman" w:hAnsi="Times New Roman" w:cs="Times New Roman"/>
          <w:sz w:val="28"/>
          <w:szCs w:val="28"/>
        </w:rPr>
        <w:t>ун</w:t>
      </w:r>
      <w:r w:rsidR="007A4D56" w:rsidRPr="00366E35">
        <w:rPr>
          <w:rFonts w:ascii="Times New Roman" w:hAnsi="Times New Roman" w:cs="Times New Roman"/>
          <w:sz w:val="28"/>
          <w:szCs w:val="28"/>
        </w:rPr>
        <w:t xml:space="preserve"> терапии.</w:t>
      </w:r>
    </w:p>
    <w:p w:rsidR="00366E35" w:rsidRPr="00366E35" w:rsidRDefault="00A05AD4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Центральной фигурой этого острова является «Морской злыдень –краб», который помогает нам обучаться </w:t>
      </w:r>
      <w:r w:rsidR="00737FA8" w:rsidRPr="00366E35">
        <w:rPr>
          <w:rFonts w:ascii="Times New Roman" w:hAnsi="Times New Roman" w:cs="Times New Roman"/>
          <w:sz w:val="28"/>
          <w:szCs w:val="28"/>
        </w:rPr>
        <w:t xml:space="preserve">социально приемлемым способам поведения, выплёскивать отрицательную энергию помогают </w:t>
      </w:r>
    </w:p>
    <w:p w:rsidR="00366E35" w:rsidRPr="00366E35" w:rsidRDefault="00366E35" w:rsidP="00366E35">
      <w:pPr>
        <w:pStyle w:val="a7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66E35">
        <w:rPr>
          <w:rFonts w:ascii="Times New Roman" w:hAnsi="Times New Roman" w:cs="Times New Roman"/>
          <w:color w:val="333333"/>
          <w:sz w:val="28"/>
          <w:szCs w:val="28"/>
        </w:rPr>
        <w:t>Театрализованный уголок – в процессе игры ребенок примеряет на себя различные социальные роли, отвлекается от своих отрицательных мыслей и тревог.</w:t>
      </w:r>
    </w:p>
    <w:p w:rsidR="00737FA8" w:rsidRPr="00366E35" w:rsidRDefault="00737FA8" w:rsidP="00366E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E35">
        <w:rPr>
          <w:rFonts w:ascii="Times New Roman" w:hAnsi="Times New Roman" w:cs="Times New Roman"/>
          <w:sz w:val="28"/>
          <w:szCs w:val="28"/>
        </w:rPr>
        <w:t>А гномик «ОЛЕ-ЛУКОЙЕ» помогает нам вк</w:t>
      </w:r>
      <w:r w:rsidR="00C05C26" w:rsidRPr="00366E35">
        <w:rPr>
          <w:rFonts w:ascii="Times New Roman" w:hAnsi="Times New Roman" w:cs="Times New Roman"/>
          <w:sz w:val="28"/>
          <w:szCs w:val="28"/>
        </w:rPr>
        <w:t>л</w:t>
      </w:r>
      <w:r w:rsidRPr="00366E35">
        <w:rPr>
          <w:rFonts w:ascii="Times New Roman" w:hAnsi="Times New Roman" w:cs="Times New Roman"/>
          <w:sz w:val="28"/>
          <w:szCs w:val="28"/>
        </w:rPr>
        <w:t xml:space="preserve">ючить процессы торможения и </w:t>
      </w:r>
      <w:proofErr w:type="spellStart"/>
      <w:r w:rsidRPr="00366E35">
        <w:rPr>
          <w:rFonts w:ascii="Times New Roman" w:hAnsi="Times New Roman" w:cs="Times New Roman"/>
          <w:sz w:val="28"/>
          <w:szCs w:val="28"/>
        </w:rPr>
        <w:t>смотивировать</w:t>
      </w:r>
      <w:proofErr w:type="spellEnd"/>
      <w:r w:rsidRPr="00366E35">
        <w:rPr>
          <w:rFonts w:ascii="Times New Roman" w:hAnsi="Times New Roman" w:cs="Times New Roman"/>
          <w:sz w:val="28"/>
          <w:szCs w:val="28"/>
        </w:rPr>
        <w:t xml:space="preserve"> детей на сон, на хорошие поступки</w:t>
      </w:r>
    </w:p>
    <w:p w:rsidR="00737FA8" w:rsidRPr="00AE7354" w:rsidRDefault="00737FA8" w:rsidP="00366E35">
      <w:pPr>
        <w:pStyle w:val="a7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66E35">
        <w:rPr>
          <w:rFonts w:ascii="Times New Roman" w:hAnsi="Times New Roman" w:cs="Times New Roman"/>
          <w:sz w:val="28"/>
          <w:szCs w:val="28"/>
        </w:rPr>
        <w:t xml:space="preserve">Обучение навыкам сотрудничества и согласованным действиям в команде помогает вся </w:t>
      </w:r>
      <w:r w:rsidR="007A4D56" w:rsidRPr="00366E35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</w:t>
      </w:r>
      <w:r w:rsidRPr="00366E35">
        <w:rPr>
          <w:rFonts w:ascii="Times New Roman" w:hAnsi="Times New Roman" w:cs="Times New Roman"/>
          <w:sz w:val="28"/>
          <w:szCs w:val="28"/>
        </w:rPr>
        <w:t>среда</w:t>
      </w:r>
      <w:r w:rsidR="00AE7354" w:rsidRPr="00366E35">
        <w:rPr>
          <w:rFonts w:ascii="Times New Roman" w:hAnsi="Times New Roman" w:cs="Times New Roman"/>
          <w:color w:val="333333"/>
          <w:sz w:val="28"/>
          <w:szCs w:val="28"/>
        </w:rPr>
        <w:t xml:space="preserve"> Творческие работы детей в группе (в том числе персональные выставки) помогают неуверенным детям поднять самооценку</w:t>
      </w:r>
      <w:r w:rsidR="007A4D56" w:rsidRPr="00366E3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sectPr w:rsidR="00737FA8" w:rsidRPr="00AE7354" w:rsidSect="007A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05841"/>
    <w:multiLevelType w:val="hybridMultilevel"/>
    <w:tmpl w:val="0FBA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6030"/>
    <w:rsid w:val="000A77FC"/>
    <w:rsid w:val="00180EA5"/>
    <w:rsid w:val="001F0890"/>
    <w:rsid w:val="00233663"/>
    <w:rsid w:val="00286761"/>
    <w:rsid w:val="00366E35"/>
    <w:rsid w:val="004C7B4C"/>
    <w:rsid w:val="00726E38"/>
    <w:rsid w:val="00737FA8"/>
    <w:rsid w:val="00787C6A"/>
    <w:rsid w:val="007A04ED"/>
    <w:rsid w:val="007A4D56"/>
    <w:rsid w:val="00815063"/>
    <w:rsid w:val="009065D0"/>
    <w:rsid w:val="009273D1"/>
    <w:rsid w:val="009A6030"/>
    <w:rsid w:val="009F7CC6"/>
    <w:rsid w:val="00A05AD4"/>
    <w:rsid w:val="00A64250"/>
    <w:rsid w:val="00AE7354"/>
    <w:rsid w:val="00B76176"/>
    <w:rsid w:val="00C05C26"/>
    <w:rsid w:val="00D136A4"/>
    <w:rsid w:val="00D645C7"/>
    <w:rsid w:val="00DB2119"/>
    <w:rsid w:val="00DC3227"/>
    <w:rsid w:val="00E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F91A-0690-4AE4-BC2A-E316CEF7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F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C7B4C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6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1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6E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9FAF-453D-4AED-859C-DB4D0550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lucifier</dc:creator>
  <cp:keywords/>
  <dc:description/>
  <cp:lastModifiedBy>АКИПКРО</cp:lastModifiedBy>
  <cp:revision>12</cp:revision>
  <cp:lastPrinted>2015-11-11T01:10:00Z</cp:lastPrinted>
  <dcterms:created xsi:type="dcterms:W3CDTF">2014-12-04T14:49:00Z</dcterms:created>
  <dcterms:modified xsi:type="dcterms:W3CDTF">2015-11-13T06:18:00Z</dcterms:modified>
</cp:coreProperties>
</file>